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3B07" w14:textId="75761B52" w:rsidR="00BE621F" w:rsidRDefault="00BE621F" w:rsidP="00BE621F">
      <w:r>
        <w:t xml:space="preserve">BIOGRAFIA </w:t>
      </w:r>
      <w:r w:rsidRPr="00C576B1">
        <w:rPr>
          <w:b/>
          <w:bCs/>
        </w:rPr>
        <w:t>PABLO GALDO</w:t>
      </w:r>
    </w:p>
    <w:p w14:paraId="4407BBAC" w14:textId="77777777" w:rsidR="00BE621F" w:rsidRDefault="00BE621F" w:rsidP="008A1E0B">
      <w:pPr>
        <w:jc w:val="both"/>
      </w:pPr>
      <w:r>
        <w:t>Neix a Ferrol (La Corunya), i realitza els seus estudis al Conservatori Superior de Vigo, l'Acadèmia F. Liszt de Budapest, a la Universitat Mozarteum de Salzburg, i al Conservatori Txaikovski de Moscou. Els seus mestres han estat Ferenc Rados, Rita Wagner, András Kemenes, Imre Rohmann i Elisso Wirssaladze. També ha rebut classes i consells de mestres com Alicia de Larrocha, Zoltán Kocsis, Tamàs Vasáry, Dimitri Bashkirov, o Heinz Kämmerling, entre d'altres.</w:t>
      </w:r>
    </w:p>
    <w:p w14:paraId="77B77DA3" w14:textId="77777777" w:rsidR="00BE621F" w:rsidRDefault="00BE621F" w:rsidP="008A1E0B">
      <w:pPr>
        <w:jc w:val="both"/>
      </w:pPr>
      <w:r>
        <w:t>Ha ofert concerts a més de 40 països d'Europa, Àsia, Amèrica i Oceania tant com a solista com amb orquestra, actuant en rellevants sales i auditoris, i participant en nombrosos cicles i festivals com Joventuts musicals, Joves talents de Budapest, Fundació Pedro Barrié de la Maza", "Fundació Juan March", Setmana Internacional d'Izmir, Festival Internacional de Khàrkiv, Festival internacional de Costa Rica, Festival Internacional de Telki, Festival Ferrol no Caminyo, entre molts altres. Com a músic de cambra, ha actuat amb músics de la talla de Martha Argerich, Zoltán Kocsis, Stephen Kovacevich, Lilya Zilberstein, Cyprien Katsaris, Tamàs Vásari, Philippe Entremont, Jorge Luis Prats, Imre Rohmann, Sergio Temps, András kemenes, Asier Polo o Rocío Gómez, entre d'altres</w:t>
      </w:r>
    </w:p>
    <w:p w14:paraId="555BD358" w14:textId="77777777" w:rsidR="00BE621F" w:rsidRDefault="00BE621F" w:rsidP="008A1E0B">
      <w:pPr>
        <w:jc w:val="both"/>
      </w:pPr>
      <w:r>
        <w:t>Ha enregistrat un DVD per a la productora IRIS amb obres d'Albéniz, Liszt i Rachmaninoff i, per a la productora MANS, un CD amb obres de Bach, Chopin i Liszt, i un altre íntegrament amb obres d'Albéniz. Grava també per a Televisió Espanyola, Televisió de Galícia i la Ràdio Hongaresa, entre altres</w:t>
      </w:r>
    </w:p>
    <w:p w14:paraId="3EC7BDFF" w14:textId="40B55BC5" w:rsidR="00BE621F" w:rsidRDefault="00BE621F" w:rsidP="008A1E0B">
      <w:pPr>
        <w:jc w:val="both"/>
      </w:pPr>
      <w:r>
        <w:t xml:space="preserve">En la seva faceta pedagògica, ha ofert classes magistrals </w:t>
      </w:r>
      <w:r w:rsidR="00D948FA">
        <w:t>en</w:t>
      </w:r>
      <w:r>
        <w:t xml:space="preserve"> nombrosos països, entre els quals destaquen el Conservatori Tchaikovsky de Moscou, l'Acadèmia Frederick Chopin de Varsòvia, al Conservatori estatal de Tbilisi, l'Acadèmia de música i teatre de Vilnius”, a l'”Acadèmia nacional de Música d'Estònia”, al “Conservatori de Sidney”, a la “Fundació Baremboim-Said” de Palestina,” Trinity Laban Conservatoire” a Londres, entre d'altres. És també convidat habitual per formar part del jurat de concursos internacionals de piano com el Concurs Gerswin als Estats Units, Edward Grieg a Noruega, Mozarte a Alemanya, Vigo i Ferrol a Espanya, Petrof a la Xina, i molts altres. Entre els </w:t>
      </w:r>
      <w:r w:rsidR="008A1E0B">
        <w:t xml:space="preserve">seus </w:t>
      </w:r>
      <w:r>
        <w:t xml:space="preserve">alumnes </w:t>
      </w:r>
      <w:r w:rsidR="008A1E0B">
        <w:t xml:space="preserve">foguren </w:t>
      </w:r>
      <w:r>
        <w:t>diversos guanyadors de concursos internacionals de piano.</w:t>
      </w:r>
    </w:p>
    <w:p w14:paraId="0FD0B01D" w14:textId="77777777" w:rsidR="00BE621F" w:rsidRDefault="00BE621F" w:rsidP="00CC1273">
      <w:pPr>
        <w:jc w:val="both"/>
      </w:pPr>
      <w:r>
        <w:t>És fundador i director artístic del Concurs Internacional de piano Ciutat de Vigo, del Concurs de Piano de Ferrol, així com director artístic de l'Associació de Música Clàssica de Galícia i de l'Associació de Música Clàssica de Montenegro, a més d'haver estat fundador dels Festivals internacionals “Dijous Musicals” de Vigo, i “Ferrol al Camí”.</w:t>
      </w:r>
    </w:p>
    <w:p w14:paraId="5400FF28" w14:textId="77777777" w:rsidR="00BE621F" w:rsidRDefault="00BE621F" w:rsidP="00CC1273">
      <w:pPr>
        <w:jc w:val="both"/>
      </w:pPr>
      <w:r>
        <w:t>Li ha estat concedida la medalla de plata als Global Music Awards l'any 2017 i 2018, en 2 categories diferents (Millor instrumentista i pianista clàssic). A més li ha estat concedit “Premi Gregorio Baudot de la Música”, la Insígnia d'Or de la ciutat de Ferrol, i condecorat com a “Gallego de l'any 2021”, tots ells reconeixements a la seva trajectòria.</w:t>
      </w:r>
    </w:p>
    <w:p w14:paraId="45584144" w14:textId="1D713507" w:rsidR="009F14A0" w:rsidRDefault="00BE621F" w:rsidP="00CC1273">
      <w:pPr>
        <w:jc w:val="both"/>
      </w:pPr>
      <w:r>
        <w:t>Actualment compagina la seva activitat concertística amb el seu lloc de catedràtic al Conservatori Superior de Música de Navarra, i</w:t>
      </w:r>
      <w:r w:rsidR="00C576B1">
        <w:t xml:space="preserve"> </w:t>
      </w:r>
      <w:r>
        <w:t>a la Univers</w:t>
      </w:r>
      <w:r w:rsidR="00CC1273">
        <w:t>idad</w:t>
      </w:r>
      <w:r>
        <w:t xml:space="preserve"> Alfonso X el Sabio de Madrid.</w:t>
      </w:r>
    </w:p>
    <w:p w14:paraId="00A5E840" w14:textId="77777777" w:rsidR="008A1E0B" w:rsidRDefault="008A1E0B" w:rsidP="008A1E0B">
      <w:pPr>
        <w:jc w:val="both"/>
      </w:pPr>
      <w:r>
        <w:t xml:space="preserve">Pablo Galdo està considerat com un dels pianistes espanyols més destacats i internacionals de la seva generació. Martha Argerich es refereix a ell com “un músic excel·lent i un pianista brillant, amb qui he compartit escenari. A més dels seus dots pianístics, destaco la seva gran intuïció musical” També Tamás Vásáry ho descriu com “un pianista excepcional de gran tècnica, amb la musicalitat d'un veritable artista, que té, addicionalment, la capacitat de comunicar amb l'audiència amb gran facilitat, el que en fa un pianista complet” , i el pianista franc-xipriota </w:t>
      </w:r>
      <w:r>
        <w:lastRenderedPageBreak/>
        <w:t>Cyprien Katsaris diu d'ell “No només em van impressionar les seves habilitats musicals i pianístiques, sinó que va ser un gran plaer per a mi tocar a 4 mans amb ell. És un músic de primera classe”</w:t>
      </w:r>
    </w:p>
    <w:p w14:paraId="16D1909F" w14:textId="77777777" w:rsidR="008A1E0B" w:rsidRDefault="008A1E0B" w:rsidP="00BE621F"/>
    <w:sectPr w:rsidR="008A1E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1A"/>
    <w:rsid w:val="00194E77"/>
    <w:rsid w:val="008A1E0B"/>
    <w:rsid w:val="009F14A0"/>
    <w:rsid w:val="00BE621F"/>
    <w:rsid w:val="00C576B1"/>
    <w:rsid w:val="00CB791A"/>
    <w:rsid w:val="00CC1273"/>
    <w:rsid w:val="00D948FA"/>
    <w:rsid w:val="00DF05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1A3"/>
  <w15:chartTrackingRefBased/>
  <w15:docId w15:val="{3D648861-EB0D-413E-96F5-B9FA5626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609</Words>
  <Characters>3355</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Roser Gort Riera</dc:creator>
  <cp:keywords/>
  <dc:description/>
  <cp:lastModifiedBy>Roser Gort Riera</cp:lastModifiedBy>
  <cp:revision>5</cp:revision>
  <dcterms:created xsi:type="dcterms:W3CDTF">2024-02-26T12:17:00Z</dcterms:created>
  <dcterms:modified xsi:type="dcterms:W3CDTF">2024-02-28T10:37:00Z</dcterms:modified>
</cp:coreProperties>
</file>